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ECD" w:rsidRDefault="00A45ECD" w:rsidP="00DB1005">
      <w:pPr>
        <w:jc w:val="center"/>
        <w:rPr>
          <w:b/>
          <w:sz w:val="36"/>
          <w:szCs w:val="36"/>
        </w:rPr>
      </w:pPr>
    </w:p>
    <w:p w:rsidR="00DB1005" w:rsidRPr="00DB1005" w:rsidRDefault="00DB1005" w:rsidP="00DB1005">
      <w:pPr>
        <w:jc w:val="center"/>
        <w:rPr>
          <w:b/>
          <w:sz w:val="36"/>
          <w:szCs w:val="36"/>
        </w:rPr>
      </w:pPr>
      <w:proofErr w:type="spellStart"/>
      <w:r w:rsidRPr="00DB1005">
        <w:rPr>
          <w:b/>
          <w:sz w:val="36"/>
          <w:szCs w:val="36"/>
        </w:rPr>
        <w:t>Bairische</w:t>
      </w:r>
      <w:proofErr w:type="spellEnd"/>
      <w:r w:rsidRPr="00DB1005">
        <w:rPr>
          <w:b/>
          <w:sz w:val="36"/>
          <w:szCs w:val="36"/>
        </w:rPr>
        <w:t xml:space="preserve"> </w:t>
      </w:r>
      <w:proofErr w:type="spellStart"/>
      <w:r w:rsidRPr="00DB1005">
        <w:rPr>
          <w:b/>
          <w:sz w:val="36"/>
          <w:szCs w:val="36"/>
        </w:rPr>
        <w:t>Dialekträume</w:t>
      </w:r>
      <w:proofErr w:type="spellEnd"/>
    </w:p>
    <w:p w:rsidR="00DB1005" w:rsidRPr="00DB1005" w:rsidRDefault="00DB1005" w:rsidP="00DB1005">
      <w:pPr>
        <w:jc w:val="center"/>
        <w:rPr>
          <w:b/>
        </w:rPr>
      </w:pPr>
    </w:p>
    <w:p w:rsidR="00DB1005" w:rsidRDefault="00DB1005">
      <w:r>
        <w:rPr>
          <w:noProof/>
          <w:lang w:eastAsia="cs-CZ"/>
        </w:rPr>
        <w:drawing>
          <wp:inline distT="0" distB="0" distL="0" distR="0">
            <wp:extent cx="5760720" cy="3638147"/>
            <wp:effectExtent l="19050" t="0" r="0" b="0"/>
            <wp:docPr id="1" name="obrázek 1" descr="File:Bairisches Mundartgebie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le:Bairisches Mundartgebie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381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73D33" w:rsidRPr="00373D33" w:rsidRDefault="00373D33" w:rsidP="00DB1005">
      <w:pPr>
        <w:rPr>
          <w:rFonts w:ascii="Arial" w:hAnsi="Arial" w:cs="Arial"/>
          <w:color w:val="222222"/>
          <w:sz w:val="16"/>
          <w:szCs w:val="16"/>
          <w:shd w:val="clear" w:color="auto" w:fill="FFFFFF"/>
        </w:rPr>
      </w:pPr>
      <w:proofErr w:type="spellStart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>Quelle</w:t>
      </w:r>
      <w:proofErr w:type="spellEnd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>: https://commons.wikimedia.org/wiki/File:Bairisches_Mundartgebiet.PNG nach: "Der Fischer-</w:t>
      </w:r>
      <w:proofErr w:type="spellStart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>Informationsatlas</w:t>
      </w:r>
      <w:proofErr w:type="spellEnd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der </w:t>
      </w:r>
      <w:proofErr w:type="spellStart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>Bundesrepublik</w:t>
      </w:r>
      <w:proofErr w:type="spellEnd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>Deutschland</w:t>
      </w:r>
      <w:proofErr w:type="spellEnd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“ </w:t>
      </w:r>
      <w:proofErr w:type="spellStart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>von</w:t>
      </w:r>
      <w:proofErr w:type="spellEnd"/>
      <w:r w:rsidRPr="00373D33">
        <w:rPr>
          <w:rFonts w:ascii="Arial" w:hAnsi="Arial" w:cs="Arial"/>
          <w:color w:val="222222"/>
          <w:sz w:val="16"/>
          <w:szCs w:val="16"/>
          <w:shd w:val="clear" w:color="auto" w:fill="FFFFFF"/>
        </w:rPr>
        <w:t xml:space="preserve"> 1990 (S. 63).</w:t>
      </w:r>
    </w:p>
    <w:p w:rsidR="00A45ECD" w:rsidRDefault="00A45ECD" w:rsidP="00DB1005">
      <w:pPr>
        <w:tabs>
          <w:tab w:val="left" w:pos="1302"/>
        </w:tabs>
      </w:pPr>
    </w:p>
    <w:p w:rsidR="000C3513" w:rsidRDefault="00DB1005" w:rsidP="00DB1005">
      <w:pPr>
        <w:tabs>
          <w:tab w:val="left" w:pos="1302"/>
        </w:tabs>
      </w:pPr>
      <w:proofErr w:type="spellStart"/>
      <w:r>
        <w:t>Legende</w:t>
      </w:r>
      <w:proofErr w:type="spellEnd"/>
      <w:r>
        <w:t>:</w:t>
      </w:r>
    </w:p>
    <w:p w:rsidR="00DB1005" w:rsidRPr="00373D33" w:rsidRDefault="00DB1005" w:rsidP="00DB1005">
      <w:pPr>
        <w:shd w:val="clear" w:color="auto" w:fill="F1F5FC"/>
        <w:rPr>
          <w:rFonts w:ascii="Arial" w:eastAsia="Times New Roman" w:hAnsi="Arial" w:cs="Arial"/>
          <w:color w:val="222222"/>
          <w:sz w:val="18"/>
          <w:szCs w:val="18"/>
          <w:lang w:eastAsia="cs-CZ"/>
        </w:rPr>
      </w:pPr>
      <w:r>
        <w:tab/>
      </w:r>
      <w:r w:rsidRPr="00DB1005">
        <w:rPr>
          <w:rFonts w:ascii="Arial" w:eastAsia="Times New Roman" w:hAnsi="Arial" w:cs="Arial"/>
          <w:color w:val="222222"/>
          <w:sz w:val="18"/>
          <w:szCs w:val="18"/>
          <w:bdr w:val="single" w:sz="4" w:space="0" w:color="808080" w:frame="1"/>
          <w:shd w:val="clear" w:color="auto" w:fill="FFFF00"/>
          <w:lang w:eastAsia="cs-CZ"/>
        </w:rPr>
        <w:t> </w:t>
      </w:r>
      <w:r w:rsidRPr="00DB1005">
        <w:rPr>
          <w:rFonts w:ascii="Arial" w:eastAsia="Times New Roman" w:hAnsi="Arial" w:cs="Arial"/>
          <w:color w:val="222222"/>
          <w:sz w:val="18"/>
          <w:szCs w:val="18"/>
          <w:lang w:eastAsia="cs-CZ"/>
        </w:rPr>
        <w:t xml:space="preserve">  </w:t>
      </w:r>
      <w:proofErr w:type="spellStart"/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>Nordbairisch</w:t>
      </w:r>
      <w:proofErr w:type="spellEnd"/>
    </w:p>
    <w:p w:rsidR="00DB1005" w:rsidRPr="00373D33" w:rsidRDefault="00DB1005" w:rsidP="00DB1005">
      <w:pPr>
        <w:shd w:val="clear" w:color="auto" w:fill="F1F5FC"/>
        <w:spacing w:after="0" w:line="240" w:lineRule="auto"/>
        <w:ind w:firstLine="708"/>
        <w:rPr>
          <w:rFonts w:ascii="Arial" w:eastAsia="Times New Roman" w:hAnsi="Arial" w:cs="Arial"/>
          <w:color w:val="222222"/>
          <w:sz w:val="18"/>
          <w:szCs w:val="18"/>
          <w:lang w:eastAsia="cs-CZ"/>
        </w:rPr>
      </w:pPr>
      <w:r w:rsidRPr="00373D33">
        <w:rPr>
          <w:rFonts w:ascii="Arial" w:eastAsia="Times New Roman" w:hAnsi="Arial" w:cs="Arial"/>
          <w:color w:val="222222"/>
          <w:sz w:val="18"/>
          <w:szCs w:val="18"/>
          <w:bdr w:val="single" w:sz="4" w:space="0" w:color="808080" w:frame="1"/>
          <w:shd w:val="clear" w:color="auto" w:fill="FF69B4"/>
          <w:lang w:eastAsia="cs-CZ"/>
        </w:rPr>
        <w:t> </w:t>
      </w:r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 xml:space="preserve">  </w:t>
      </w:r>
      <w:proofErr w:type="spellStart"/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>Mittel</w:t>
      </w:r>
      <w:proofErr w:type="spellEnd"/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 xml:space="preserve">- oder </w:t>
      </w:r>
      <w:proofErr w:type="spellStart"/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>Donaubairisch</w:t>
      </w:r>
      <w:proofErr w:type="spellEnd"/>
    </w:p>
    <w:p w:rsidR="00DB1005" w:rsidRPr="00373D33" w:rsidRDefault="00DB1005" w:rsidP="00DB1005">
      <w:pPr>
        <w:shd w:val="clear" w:color="auto" w:fill="F1F5FC"/>
        <w:spacing w:after="0" w:line="240" w:lineRule="auto"/>
        <w:ind w:firstLine="708"/>
        <w:rPr>
          <w:rFonts w:ascii="Arial" w:eastAsia="Times New Roman" w:hAnsi="Arial" w:cs="Arial"/>
          <w:color w:val="222222"/>
          <w:sz w:val="18"/>
          <w:szCs w:val="18"/>
          <w:lang w:eastAsia="cs-CZ"/>
        </w:rPr>
      </w:pPr>
    </w:p>
    <w:p w:rsidR="00DB1005" w:rsidRPr="00DB1005" w:rsidRDefault="00DB1005" w:rsidP="00DB1005">
      <w:pPr>
        <w:shd w:val="clear" w:color="auto" w:fill="F1F5FC"/>
        <w:spacing w:after="0" w:line="240" w:lineRule="auto"/>
        <w:ind w:firstLine="708"/>
        <w:rPr>
          <w:rFonts w:ascii="Arial" w:eastAsia="Times New Roman" w:hAnsi="Arial" w:cs="Arial"/>
          <w:color w:val="222222"/>
          <w:sz w:val="18"/>
          <w:szCs w:val="18"/>
          <w:lang w:eastAsia="cs-CZ"/>
        </w:rPr>
      </w:pPr>
      <w:r w:rsidRPr="00373D33">
        <w:rPr>
          <w:rFonts w:ascii="Arial" w:eastAsia="Times New Roman" w:hAnsi="Arial" w:cs="Arial"/>
          <w:color w:val="222222"/>
          <w:sz w:val="18"/>
          <w:szCs w:val="18"/>
          <w:bdr w:val="single" w:sz="4" w:space="0" w:color="808080" w:frame="1"/>
          <w:shd w:val="clear" w:color="auto" w:fill="0000FF"/>
          <w:lang w:eastAsia="cs-CZ"/>
        </w:rPr>
        <w:t> </w:t>
      </w:r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 xml:space="preserve">  </w:t>
      </w:r>
      <w:proofErr w:type="spellStart"/>
      <w:r w:rsidRPr="00373D33">
        <w:rPr>
          <w:rFonts w:ascii="Arial" w:eastAsia="Times New Roman" w:hAnsi="Arial" w:cs="Arial"/>
          <w:color w:val="222222"/>
          <w:sz w:val="18"/>
          <w:szCs w:val="18"/>
          <w:lang w:eastAsia="cs-CZ"/>
        </w:rPr>
        <w:t>Südbairisch</w:t>
      </w:r>
      <w:proofErr w:type="spellEnd"/>
    </w:p>
    <w:p w:rsidR="00DB1005" w:rsidRDefault="00DB1005" w:rsidP="00DB1005">
      <w:pPr>
        <w:tabs>
          <w:tab w:val="left" w:pos="1302"/>
        </w:tabs>
      </w:pPr>
    </w:p>
    <w:p w:rsidR="00A45ECD" w:rsidRDefault="00A45ECD" w:rsidP="00DB1005">
      <w:pPr>
        <w:tabs>
          <w:tab w:val="left" w:pos="1302"/>
        </w:tabs>
      </w:pPr>
    </w:p>
    <w:p w:rsidR="00373D33" w:rsidRPr="00373D33" w:rsidRDefault="00373D33" w:rsidP="00DB1005">
      <w:pPr>
        <w:tabs>
          <w:tab w:val="left" w:pos="1302"/>
        </w:tabs>
        <w:rPr>
          <w:b/>
        </w:rPr>
      </w:pPr>
      <w:proofErr w:type="spellStart"/>
      <w:r w:rsidRPr="00373D33">
        <w:rPr>
          <w:b/>
        </w:rPr>
        <w:t>Aufgaben</w:t>
      </w:r>
      <w:proofErr w:type="spellEnd"/>
      <w:r w:rsidRPr="00373D33">
        <w:rPr>
          <w:b/>
        </w:rPr>
        <w:t xml:space="preserve">: </w:t>
      </w:r>
    </w:p>
    <w:p w:rsidR="00373D33" w:rsidRDefault="00373D33" w:rsidP="00373D33">
      <w:pPr>
        <w:pStyle w:val="Odstavecseseznamem"/>
        <w:numPr>
          <w:ilvl w:val="0"/>
          <w:numId w:val="1"/>
        </w:numPr>
        <w:tabs>
          <w:tab w:val="left" w:pos="1302"/>
        </w:tabs>
      </w:pPr>
      <w:proofErr w:type="spellStart"/>
      <w:r>
        <w:t>Zeichnen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</w:t>
      </w:r>
      <w:proofErr w:type="spellStart"/>
      <w:r>
        <w:t>die</w:t>
      </w:r>
      <w:proofErr w:type="spellEnd"/>
      <w:r>
        <w:t xml:space="preserve"> </w:t>
      </w:r>
      <w:proofErr w:type="spellStart"/>
      <w:r>
        <w:t>Grenzen</w:t>
      </w:r>
      <w:proofErr w:type="spellEnd"/>
      <w:r>
        <w:t xml:space="preserve"> des </w:t>
      </w:r>
      <w:proofErr w:type="spellStart"/>
      <w:r>
        <w:t>Freistaates</w:t>
      </w:r>
      <w:proofErr w:type="spellEnd"/>
      <w:r>
        <w:t xml:space="preserve"> </w:t>
      </w:r>
      <w:proofErr w:type="spellStart"/>
      <w:r>
        <w:t>Bayern</w:t>
      </w:r>
      <w:proofErr w:type="spellEnd"/>
      <w:r>
        <w:t xml:space="preserve"> </w:t>
      </w:r>
      <w:proofErr w:type="spellStart"/>
      <w:r>
        <w:t>ein</w:t>
      </w:r>
      <w:proofErr w:type="spellEnd"/>
      <w:r>
        <w:t xml:space="preserve">. </w:t>
      </w:r>
    </w:p>
    <w:p w:rsidR="00373D33" w:rsidRDefault="00373D33" w:rsidP="00373D33">
      <w:pPr>
        <w:pStyle w:val="Odstavecseseznamem"/>
        <w:numPr>
          <w:ilvl w:val="0"/>
          <w:numId w:val="1"/>
        </w:numPr>
        <w:tabs>
          <w:tab w:val="left" w:pos="1302"/>
        </w:tabs>
      </w:pPr>
      <w:proofErr w:type="spellStart"/>
      <w:r>
        <w:t>Zeichnen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 den </w:t>
      </w:r>
      <w:proofErr w:type="spellStart"/>
      <w:r>
        <w:t>Fluss</w:t>
      </w:r>
      <w:proofErr w:type="spellEnd"/>
      <w:r>
        <w:t xml:space="preserve"> </w:t>
      </w:r>
      <w:proofErr w:type="spellStart"/>
      <w:r>
        <w:t>Donau</w:t>
      </w:r>
      <w:proofErr w:type="spellEnd"/>
      <w:r>
        <w:t xml:space="preserve"> </w:t>
      </w:r>
      <w:proofErr w:type="spellStart"/>
      <w:r>
        <w:t>ein</w:t>
      </w:r>
      <w:proofErr w:type="spellEnd"/>
      <w:r>
        <w:t>.</w:t>
      </w:r>
    </w:p>
    <w:p w:rsidR="00373D33" w:rsidRDefault="00373D33" w:rsidP="00373D33">
      <w:pPr>
        <w:pStyle w:val="Odstavecseseznamem"/>
        <w:numPr>
          <w:ilvl w:val="0"/>
          <w:numId w:val="1"/>
        </w:numPr>
        <w:tabs>
          <w:tab w:val="left" w:pos="1302"/>
        </w:tabs>
      </w:pPr>
      <w:proofErr w:type="spellStart"/>
      <w:r>
        <w:t>Schätzen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, </w:t>
      </w:r>
      <w:proofErr w:type="spellStart"/>
      <w:r>
        <w:t>wie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Einwohner</w:t>
      </w:r>
      <w:proofErr w:type="spellEnd"/>
      <w:r>
        <w:t xml:space="preserve"> </w:t>
      </w:r>
      <w:proofErr w:type="spellStart"/>
      <w:r>
        <w:t>Bayern</w:t>
      </w:r>
      <w:proofErr w:type="spellEnd"/>
      <w:r>
        <w:t xml:space="preserve"> </w:t>
      </w:r>
      <w:proofErr w:type="spellStart"/>
      <w:r>
        <w:t>einen</w:t>
      </w:r>
      <w:proofErr w:type="spellEnd"/>
      <w:r>
        <w:t xml:space="preserve"> Dialekt </w:t>
      </w:r>
      <w:proofErr w:type="spellStart"/>
      <w:r>
        <w:t>sprechen</w:t>
      </w:r>
      <w:proofErr w:type="spellEnd"/>
      <w:r>
        <w:t>.</w:t>
      </w:r>
    </w:p>
    <w:p w:rsidR="00373D33" w:rsidRDefault="00373D33" w:rsidP="00373D33">
      <w:pPr>
        <w:pStyle w:val="Odstavecseseznamem"/>
        <w:numPr>
          <w:ilvl w:val="0"/>
          <w:numId w:val="1"/>
        </w:numPr>
        <w:tabs>
          <w:tab w:val="left" w:pos="1302"/>
        </w:tabs>
      </w:pPr>
      <w:proofErr w:type="spellStart"/>
      <w:r>
        <w:t>Schätzen</w:t>
      </w:r>
      <w:proofErr w:type="spellEnd"/>
      <w:r>
        <w:t xml:space="preserve"> </w:t>
      </w:r>
      <w:proofErr w:type="spellStart"/>
      <w:r>
        <w:t>Sie</w:t>
      </w:r>
      <w:proofErr w:type="spellEnd"/>
      <w:r>
        <w:t xml:space="preserve">, </w:t>
      </w:r>
      <w:proofErr w:type="spellStart"/>
      <w:r>
        <w:t>wie</w:t>
      </w:r>
      <w:proofErr w:type="spellEnd"/>
      <w:r>
        <w:t xml:space="preserve"> </w:t>
      </w:r>
      <w:proofErr w:type="spellStart"/>
      <w:r>
        <w:t>viele</w:t>
      </w:r>
      <w:proofErr w:type="spellEnd"/>
      <w:r>
        <w:t xml:space="preserve"> </w:t>
      </w:r>
      <w:proofErr w:type="spellStart"/>
      <w:r>
        <w:t>Unterdialekte</w:t>
      </w:r>
      <w:proofErr w:type="spellEnd"/>
      <w:r>
        <w:t xml:space="preserve"> es </w:t>
      </w:r>
      <w:proofErr w:type="spellStart"/>
      <w:r>
        <w:t>im</w:t>
      </w:r>
      <w:proofErr w:type="spellEnd"/>
      <w:r>
        <w:t xml:space="preserve"> „</w:t>
      </w:r>
      <w:proofErr w:type="spellStart"/>
      <w:r>
        <w:t>Bairischen</w:t>
      </w:r>
      <w:proofErr w:type="spellEnd"/>
      <w:r>
        <w:t xml:space="preserve">“ </w:t>
      </w:r>
      <w:proofErr w:type="spellStart"/>
      <w:r>
        <w:t>gibt</w:t>
      </w:r>
      <w:proofErr w:type="spellEnd"/>
      <w:r>
        <w:t xml:space="preserve">. </w:t>
      </w:r>
    </w:p>
    <w:p w:rsidR="00A45ECD" w:rsidRPr="00DB1005" w:rsidRDefault="00A45ECD" w:rsidP="00373D33">
      <w:pPr>
        <w:pStyle w:val="Odstavecseseznamem"/>
        <w:numPr>
          <w:ilvl w:val="0"/>
          <w:numId w:val="1"/>
        </w:numPr>
        <w:tabs>
          <w:tab w:val="left" w:pos="1302"/>
        </w:tabs>
      </w:pPr>
      <w:proofErr w:type="spellStart"/>
      <w:r>
        <w:t>Bairisch</w:t>
      </w:r>
      <w:proofErr w:type="spellEnd"/>
      <w:r>
        <w:t xml:space="preserve"> </w:t>
      </w:r>
      <w:proofErr w:type="spellStart"/>
      <w:r>
        <w:t>wird</w:t>
      </w:r>
      <w:proofErr w:type="spellEnd"/>
      <w:r>
        <w:t xml:space="preserve"> </w:t>
      </w:r>
      <w:proofErr w:type="spellStart"/>
      <w:r>
        <w:t>auch</w:t>
      </w:r>
      <w:proofErr w:type="spellEnd"/>
      <w:r>
        <w:t xml:space="preserve"> </w:t>
      </w:r>
      <w:proofErr w:type="spellStart"/>
      <w:r>
        <w:t>außerhalb</w:t>
      </w:r>
      <w:proofErr w:type="spellEnd"/>
      <w:r>
        <w:t xml:space="preserve"> der </w:t>
      </w:r>
      <w:proofErr w:type="spellStart"/>
      <w:r>
        <w:t>deutschsprachigen</w:t>
      </w:r>
      <w:proofErr w:type="spellEnd"/>
      <w:r>
        <w:t xml:space="preserve"> </w:t>
      </w:r>
      <w:proofErr w:type="spellStart"/>
      <w:r>
        <w:t>Länder</w:t>
      </w:r>
      <w:proofErr w:type="spellEnd"/>
      <w:r>
        <w:t xml:space="preserve"> </w:t>
      </w:r>
      <w:proofErr w:type="spellStart"/>
      <w:r>
        <w:t>gesprochen</w:t>
      </w:r>
      <w:proofErr w:type="spellEnd"/>
      <w:r>
        <w:t xml:space="preserve">. </w:t>
      </w:r>
      <w:proofErr w:type="spellStart"/>
      <w:r>
        <w:t>Wo</w:t>
      </w:r>
      <w:proofErr w:type="spellEnd"/>
      <w:r>
        <w:t xml:space="preserve">? </w:t>
      </w:r>
    </w:p>
    <w:sectPr w:rsidR="00A45ECD" w:rsidRPr="00DB1005" w:rsidSect="000C351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54AA" w:rsidRDefault="008C54AA" w:rsidP="00A45ECD">
      <w:pPr>
        <w:spacing w:after="0" w:line="240" w:lineRule="auto"/>
      </w:pPr>
      <w:r>
        <w:separator/>
      </w:r>
    </w:p>
  </w:endnote>
  <w:endnote w:type="continuationSeparator" w:id="0">
    <w:p w:rsidR="008C54AA" w:rsidRDefault="008C54AA" w:rsidP="00A45E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54AA" w:rsidRDefault="008C54AA" w:rsidP="00A45ECD">
      <w:pPr>
        <w:spacing w:after="0" w:line="240" w:lineRule="auto"/>
      </w:pPr>
      <w:r>
        <w:separator/>
      </w:r>
    </w:p>
  </w:footnote>
  <w:footnote w:type="continuationSeparator" w:id="0">
    <w:p w:rsidR="008C54AA" w:rsidRDefault="008C54AA" w:rsidP="00A45E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5ECD" w:rsidRPr="00A45ECD" w:rsidRDefault="00A45ECD" w:rsidP="00A45ECD">
    <w:pPr>
      <w:pStyle w:val="Zhlav"/>
      <w:jc w:val="right"/>
      <w:rPr>
        <w:sz w:val="16"/>
        <w:szCs w:val="16"/>
      </w:rPr>
    </w:pPr>
    <w:r w:rsidRPr="00A45ECD">
      <w:rPr>
        <w:sz w:val="16"/>
        <w:szCs w:val="16"/>
      </w:rPr>
      <w:t xml:space="preserve">ZČU FF - </w:t>
    </w:r>
    <w:proofErr w:type="spellStart"/>
    <w:r w:rsidRPr="00A45ECD">
      <w:rPr>
        <w:sz w:val="16"/>
        <w:szCs w:val="16"/>
      </w:rPr>
      <w:t>Zusatzstudium</w:t>
    </w:r>
    <w:proofErr w:type="spellEnd"/>
    <w:r w:rsidRPr="00A45ECD">
      <w:rPr>
        <w:sz w:val="16"/>
        <w:szCs w:val="16"/>
      </w:rPr>
      <w:t xml:space="preserve"> „</w:t>
    </w:r>
    <w:proofErr w:type="spellStart"/>
    <w:r w:rsidRPr="00A45ECD">
      <w:rPr>
        <w:sz w:val="16"/>
        <w:szCs w:val="16"/>
      </w:rPr>
      <w:t>Regionalkompetenzen</w:t>
    </w:r>
    <w:proofErr w:type="spellEnd"/>
    <w:r w:rsidRPr="00A45ECD">
      <w:rPr>
        <w:sz w:val="16"/>
        <w:szCs w:val="16"/>
      </w:rPr>
      <w:t>“</w:t>
    </w:r>
  </w:p>
  <w:p w:rsidR="00A45ECD" w:rsidRPr="00A45ECD" w:rsidRDefault="00A45ECD" w:rsidP="00A45ECD">
    <w:pPr>
      <w:pStyle w:val="Zhlav"/>
      <w:jc w:val="right"/>
      <w:rPr>
        <w:sz w:val="16"/>
        <w:szCs w:val="16"/>
      </w:rPr>
    </w:pPr>
    <w:r w:rsidRPr="00A45ECD">
      <w:rPr>
        <w:sz w:val="16"/>
        <w:szCs w:val="16"/>
      </w:rPr>
      <w:t xml:space="preserve">Fach: PNJP </w:t>
    </w:r>
  </w:p>
  <w:p w:rsidR="00A45ECD" w:rsidRPr="00A45ECD" w:rsidRDefault="00A45ECD" w:rsidP="00A45ECD">
    <w:pPr>
      <w:pStyle w:val="Zhlav"/>
      <w:jc w:val="right"/>
      <w:rPr>
        <w:sz w:val="16"/>
        <w:szCs w:val="16"/>
        <w:lang w:val="de-DE"/>
      </w:rPr>
    </w:pPr>
    <w:r w:rsidRPr="00A45ECD">
      <w:rPr>
        <w:sz w:val="16"/>
        <w:szCs w:val="16"/>
      </w:rPr>
      <w:t xml:space="preserve">Mgr. Julia </w:t>
    </w:r>
    <w:proofErr w:type="spellStart"/>
    <w:r w:rsidRPr="00A45ECD">
      <w:rPr>
        <w:sz w:val="16"/>
        <w:szCs w:val="16"/>
      </w:rPr>
      <w:t>Průcha</w:t>
    </w:r>
    <w:proofErr w:type="spellEnd"/>
    <w:r w:rsidRPr="00A45ECD">
      <w:rPr>
        <w:sz w:val="16"/>
        <w:szCs w:val="16"/>
      </w:rPr>
      <w:t>-</w:t>
    </w:r>
    <w:proofErr w:type="spellStart"/>
    <w:r w:rsidRPr="00A45ECD">
      <w:rPr>
        <w:sz w:val="16"/>
        <w:szCs w:val="16"/>
      </w:rPr>
      <w:t>Wittmann</w:t>
    </w:r>
    <w:proofErr w:type="spellEnd"/>
  </w:p>
  <w:p w:rsidR="00A45ECD" w:rsidRDefault="00A45ECD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6222AB"/>
    <w:multiLevelType w:val="hybridMultilevel"/>
    <w:tmpl w:val="55A651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1005"/>
    <w:rsid w:val="000C3513"/>
    <w:rsid w:val="00373D33"/>
    <w:rsid w:val="00497385"/>
    <w:rsid w:val="006564B3"/>
    <w:rsid w:val="008C54AA"/>
    <w:rsid w:val="00A45ECD"/>
    <w:rsid w:val="00DB10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351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B10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B100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3D33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373D33"/>
    <w:rPr>
      <w:color w:val="0000FF"/>
      <w:u w:val="single"/>
    </w:rPr>
  </w:style>
  <w:style w:type="character" w:customStyle="1" w:styleId="error">
    <w:name w:val="error"/>
    <w:basedOn w:val="Standardnpsmoodstavce"/>
    <w:rsid w:val="00373D33"/>
  </w:style>
  <w:style w:type="paragraph" w:styleId="Zhlav">
    <w:name w:val="header"/>
    <w:basedOn w:val="Normln"/>
    <w:link w:val="ZhlavChar"/>
    <w:uiPriority w:val="99"/>
    <w:unhideWhenUsed/>
    <w:rsid w:val="00A45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5ECD"/>
  </w:style>
  <w:style w:type="paragraph" w:styleId="Zpat">
    <w:name w:val="footer"/>
    <w:basedOn w:val="Normln"/>
    <w:link w:val="ZpatChar"/>
    <w:uiPriority w:val="99"/>
    <w:semiHidden/>
    <w:unhideWhenUsed/>
    <w:rsid w:val="00A45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A45EC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607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6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82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Julca</dc:creator>
  <cp:lastModifiedBy>Julca</cp:lastModifiedBy>
  <cp:revision>2</cp:revision>
  <dcterms:created xsi:type="dcterms:W3CDTF">2018-09-16T09:45:00Z</dcterms:created>
  <dcterms:modified xsi:type="dcterms:W3CDTF">2018-09-16T09:45:00Z</dcterms:modified>
</cp:coreProperties>
</file>