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159B" w:rsidRDefault="007D159B" w:rsidP="007D159B">
      <w:r>
        <w:rPr>
          <w:b/>
        </w:rPr>
        <w:t>SEZNAM OKRUHŮ KE ZKOUŠCE PŘEDMĚTU CBG/GEO1</w:t>
      </w:r>
      <w:r>
        <w:t xml:space="preserve"> – zimní semestr 202</w:t>
      </w:r>
      <w:r w:rsidR="00516672">
        <w:t>3</w:t>
      </w:r>
      <w:r>
        <w:t>/202</w:t>
      </w:r>
      <w:r w:rsidR="00516672">
        <w:t>4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proofErr w:type="spellStart"/>
      <w:r>
        <w:rPr>
          <w:color w:val="000000"/>
        </w:rPr>
        <w:t>Geosystémy</w:t>
      </w:r>
      <w:proofErr w:type="spellEnd"/>
      <w:r>
        <w:rPr>
          <w:color w:val="000000"/>
        </w:rPr>
        <w:t xml:space="preserve"> obecně – co je to </w:t>
      </w:r>
      <w:proofErr w:type="spellStart"/>
      <w:r>
        <w:rPr>
          <w:color w:val="000000"/>
        </w:rPr>
        <w:t>geosystém</w:t>
      </w:r>
      <w:proofErr w:type="spellEnd"/>
      <w:r>
        <w:rPr>
          <w:color w:val="000000"/>
        </w:rPr>
        <w:t xml:space="preserve">, proces zkoumání a poznání </w:t>
      </w:r>
      <w:proofErr w:type="spellStart"/>
      <w:r>
        <w:rPr>
          <w:color w:val="000000"/>
        </w:rPr>
        <w:t>geosystémů</w:t>
      </w:r>
      <w:proofErr w:type="spellEnd"/>
      <w:r>
        <w:rPr>
          <w:color w:val="000000"/>
        </w:rPr>
        <w:t>, složení systému</w:t>
      </w:r>
      <w:bookmarkStart w:id="0" w:name="_GoBack"/>
      <w:bookmarkEnd w:id="0"/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Typy </w:t>
      </w:r>
      <w:proofErr w:type="spellStart"/>
      <w:r>
        <w:rPr>
          <w:color w:val="000000"/>
        </w:rPr>
        <w:t>geosystémů</w:t>
      </w:r>
      <w:proofErr w:type="spellEnd"/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Vznik Vesmíru a Země – fáze utváření Vesmíru, vznik hmoty a Sluneční soustavy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Základní charakteristiky planet Sluneční soustavy – rozdíly, charakteristické znaky, příčiny rozdílů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Základní charakteristiky Země – tvar a rozměry, poloha ve Sluneční soustavě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Pohyby Země – typy, příčiny a následky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Měsíc – základní charakteristika, pohyby (příčiny a důsledky), příliv a odliv, zatmění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Čas – měření, druhy času, časová pásma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Základní systémy Země – obecná charakteristika, vzájemné propojení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Energetická bilance Země – charakteristiky slunečního záření, zákony termodynamiky a jejich vliv na </w:t>
      </w:r>
      <w:proofErr w:type="spellStart"/>
      <w:r>
        <w:rPr>
          <w:color w:val="000000"/>
        </w:rPr>
        <w:t>geosystémy</w:t>
      </w:r>
      <w:proofErr w:type="spellEnd"/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Energetická bilance Země – globální toky energie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Gravimetrický model Země – tíhové pole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Seizmický model Země – základní principy, seismické vlny, zemětřesení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Geomagnetismus – magnetické pole, příčina a důsledek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Termální model Země – endogenní zdroje energie, teplotní charakteristiky Země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Atmosféra – vertikální členění, složení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Vazby atmosféra – ostatní geosféry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bookmarkStart w:id="1" w:name="_gjdgxs" w:colFirst="0" w:colLast="0"/>
      <w:bookmarkEnd w:id="1"/>
      <w:r>
        <w:rPr>
          <w:color w:val="000000"/>
        </w:rPr>
        <w:t>Hydrologický cyklus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Povodí – charakteristiky, procesy, hydrologická bilance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Odtok – povrchový, podzemní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Globální horninový cyklus – horniny, zvětrávání, eroze, transport, sedimentace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Globální tektonický cyklus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Biogeochemický cyklus uhlíku – jednotlivé prvky, procesy a vzájemné vztahy, rezervoáry uhlíku na Zemi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Biogeochemický cyklus dusíku – jednotlivé prvky, procesy a vzájemné vztahy, rezervoáry dusíku na Zemi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Vznik života na Zemi – podmínky umožňující vznik života, hlavní milníky ve vývoji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Ekosystém – charakteristika, složky</w:t>
      </w:r>
    </w:p>
    <w:p w:rsid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Biotický systém – tok energie a hmoty v ekosystémech</w:t>
      </w:r>
    </w:p>
    <w:p w:rsidR="00C1480A" w:rsidRPr="007D159B" w:rsidRDefault="007D159B" w:rsidP="007D15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 w:rsidRPr="007D159B">
        <w:rPr>
          <w:color w:val="000000"/>
        </w:rPr>
        <w:t>Potravní řetězce a trofické úrovně</w:t>
      </w:r>
    </w:p>
    <w:sectPr w:rsidR="00C1480A" w:rsidRPr="007D15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2460F3"/>
    <w:multiLevelType w:val="multilevel"/>
    <w:tmpl w:val="412EE3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80A"/>
    <w:rsid w:val="003B4891"/>
    <w:rsid w:val="00516672"/>
    <w:rsid w:val="007B5F66"/>
    <w:rsid w:val="007D159B"/>
    <w:rsid w:val="00C1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6BC2B"/>
  <w15:chartTrackingRefBased/>
  <w15:docId w15:val="{3232AAEB-0957-4E03-8E54-8215F1AC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D159B"/>
    <w:rPr>
      <w:rFonts w:ascii="Calibri" w:eastAsia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duffekv</dc:creator>
  <cp:keywords/>
  <dc:description/>
  <cp:lastModifiedBy>Mgr. Václav Duffek</cp:lastModifiedBy>
  <cp:revision>3</cp:revision>
  <dcterms:created xsi:type="dcterms:W3CDTF">2022-12-05T13:00:00Z</dcterms:created>
  <dcterms:modified xsi:type="dcterms:W3CDTF">2023-08-18T11:46:00Z</dcterms:modified>
</cp:coreProperties>
</file>