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11A11" w14:textId="30702F38" w:rsidR="00200332" w:rsidRDefault="00200332" w:rsidP="00200332">
      <w:pPr>
        <w:jc w:val="center"/>
        <w:rPr>
          <w:b/>
          <w:bCs/>
        </w:rPr>
      </w:pPr>
    </w:p>
    <w:p w14:paraId="20409EC9" w14:textId="3C5240EF" w:rsidR="00200332" w:rsidRDefault="00200332" w:rsidP="00200332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127CDBF" wp14:editId="7F472DA4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083242" cy="846317"/>
            <wp:effectExtent l="0" t="0" r="0" b="0"/>
            <wp:wrapNone/>
            <wp:docPr id="194803603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242" cy="8463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D99CA8" w14:textId="6FFF9DB6" w:rsidR="00200332" w:rsidRDefault="00200332" w:rsidP="00200332">
      <w:pPr>
        <w:jc w:val="center"/>
        <w:rPr>
          <w:b/>
          <w:bCs/>
        </w:rPr>
      </w:pPr>
    </w:p>
    <w:p w14:paraId="24FB516B" w14:textId="77777777" w:rsidR="00200332" w:rsidRDefault="00200332" w:rsidP="00200332">
      <w:pPr>
        <w:jc w:val="center"/>
        <w:rPr>
          <w:b/>
          <w:bCs/>
        </w:rPr>
      </w:pPr>
    </w:p>
    <w:p w14:paraId="40C4F120" w14:textId="3D01A3F1" w:rsidR="00200332" w:rsidRDefault="00200332" w:rsidP="00200332">
      <w:pPr>
        <w:jc w:val="center"/>
        <w:rPr>
          <w:b/>
          <w:bCs/>
        </w:rPr>
      </w:pPr>
    </w:p>
    <w:p w14:paraId="2006A039" w14:textId="77777777" w:rsidR="00200332" w:rsidRDefault="00200332" w:rsidP="00200332">
      <w:pPr>
        <w:jc w:val="center"/>
        <w:rPr>
          <w:b/>
          <w:bCs/>
        </w:rPr>
      </w:pPr>
    </w:p>
    <w:p w14:paraId="03139A16" w14:textId="77777777" w:rsidR="00200332" w:rsidRDefault="00200332" w:rsidP="00200332">
      <w:pPr>
        <w:jc w:val="center"/>
        <w:rPr>
          <w:b/>
          <w:bCs/>
        </w:rPr>
      </w:pPr>
    </w:p>
    <w:p w14:paraId="17AAC81C" w14:textId="55FD5DC9" w:rsidR="00200332" w:rsidRDefault="00200332" w:rsidP="00200332">
      <w:pPr>
        <w:jc w:val="center"/>
        <w:rPr>
          <w:b/>
          <w:bCs/>
        </w:rPr>
      </w:pPr>
    </w:p>
    <w:p w14:paraId="557EA58B" w14:textId="3DC20182" w:rsidR="00200332" w:rsidRDefault="00200332" w:rsidP="00200332">
      <w:pPr>
        <w:jc w:val="center"/>
        <w:rPr>
          <w:b/>
          <w:bCs/>
        </w:rPr>
      </w:pPr>
    </w:p>
    <w:p w14:paraId="4E77FAFB" w14:textId="383B7767" w:rsidR="00536F0B" w:rsidRPr="00200332" w:rsidRDefault="00D564CA" w:rsidP="00200332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LIST</w:t>
      </w:r>
      <w:r w:rsidR="00200332" w:rsidRPr="00200332">
        <w:rPr>
          <w:b/>
          <w:bCs/>
          <w:sz w:val="52"/>
          <w:szCs w:val="52"/>
        </w:rPr>
        <w:t xml:space="preserve"> PRO STUDENTY</w:t>
      </w:r>
    </w:p>
    <w:p w14:paraId="2EE1550B" w14:textId="302A8E53" w:rsidR="00200332" w:rsidRDefault="00E46DEE" w:rsidP="00200332">
      <w:pPr>
        <w:jc w:val="center"/>
        <w:rPr>
          <w:i/>
          <w:iCs/>
        </w:rPr>
      </w:pPr>
      <w:r>
        <w:rPr>
          <w:i/>
          <w:iCs/>
        </w:rPr>
        <w:t xml:space="preserve">Hodnocení </w:t>
      </w:r>
      <w:r w:rsidR="00200332" w:rsidRPr="00200332">
        <w:rPr>
          <w:i/>
          <w:iCs/>
        </w:rPr>
        <w:t>AR/2D systém pro</w:t>
      </w:r>
      <w:r>
        <w:rPr>
          <w:i/>
          <w:iCs/>
        </w:rPr>
        <w:t xml:space="preserve"> </w:t>
      </w:r>
      <w:r w:rsidR="00200332" w:rsidRPr="00200332">
        <w:rPr>
          <w:i/>
          <w:iCs/>
        </w:rPr>
        <w:t>výrobní linky a n</w:t>
      </w:r>
      <w:r>
        <w:rPr>
          <w:i/>
          <w:iCs/>
        </w:rPr>
        <w:t>á</w:t>
      </w:r>
      <w:r w:rsidR="00200332" w:rsidRPr="00200332">
        <w:rPr>
          <w:i/>
          <w:iCs/>
        </w:rPr>
        <w:t>vrh alternativn</w:t>
      </w:r>
      <w:r>
        <w:rPr>
          <w:i/>
          <w:iCs/>
        </w:rPr>
        <w:t>ího</w:t>
      </w:r>
      <w:r w:rsidR="00200332" w:rsidRPr="00200332">
        <w:rPr>
          <w:i/>
          <w:iCs/>
        </w:rPr>
        <w:t xml:space="preserve"> řešení</w:t>
      </w:r>
    </w:p>
    <w:p w14:paraId="65F348A0" w14:textId="77777777" w:rsidR="00200332" w:rsidRDefault="00200332">
      <w:pPr>
        <w:rPr>
          <w:i/>
          <w:iCs/>
        </w:rPr>
        <w:sectPr w:rsidR="00200332" w:rsidSect="00200332">
          <w:head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rPr>
          <w:i/>
          <w:iCs/>
        </w:rPr>
        <w:br w:type="page"/>
      </w:r>
    </w:p>
    <w:tbl>
      <w:tblPr>
        <w:tblStyle w:val="Mkatabulky"/>
        <w:tblW w:w="14042" w:type="dxa"/>
        <w:tblLook w:val="04A0" w:firstRow="1" w:lastRow="0" w:firstColumn="1" w:lastColumn="0" w:noHBand="0" w:noVBand="1"/>
      </w:tblPr>
      <w:tblGrid>
        <w:gridCol w:w="2623"/>
        <w:gridCol w:w="8060"/>
        <w:gridCol w:w="3359"/>
      </w:tblGrid>
      <w:tr w:rsidR="00200332" w:rsidRPr="00200332" w14:paraId="65A0D4EF" w14:textId="77777777" w:rsidTr="00200332">
        <w:trPr>
          <w:trHeight w:val="732"/>
        </w:trPr>
        <w:tc>
          <w:tcPr>
            <w:tcW w:w="0" w:type="auto"/>
            <w:hideMark/>
          </w:tcPr>
          <w:p w14:paraId="4D286B5C" w14:textId="77777777" w:rsidR="00200332" w:rsidRPr="00200332" w:rsidRDefault="00200332" w:rsidP="00200332">
            <w:pPr>
              <w:spacing w:after="160" w:line="259" w:lineRule="auto"/>
              <w:rPr>
                <w:b/>
                <w:bCs/>
                <w:i/>
                <w:iCs/>
                <w:lang w:val="cs-CZ"/>
              </w:rPr>
            </w:pPr>
            <w:r w:rsidRPr="00200332">
              <w:rPr>
                <w:b/>
                <w:bCs/>
                <w:i/>
                <w:iCs/>
                <w:lang w:val="cs-CZ"/>
              </w:rPr>
              <w:lastRenderedPageBreak/>
              <w:t>Kategorie</w:t>
            </w:r>
          </w:p>
        </w:tc>
        <w:tc>
          <w:tcPr>
            <w:tcW w:w="0" w:type="auto"/>
            <w:hideMark/>
          </w:tcPr>
          <w:p w14:paraId="22AB876F" w14:textId="77777777" w:rsidR="00200332" w:rsidRPr="00200332" w:rsidRDefault="00200332" w:rsidP="00200332">
            <w:pPr>
              <w:spacing w:after="160" w:line="259" w:lineRule="auto"/>
              <w:rPr>
                <w:b/>
                <w:bCs/>
                <w:i/>
                <w:iCs/>
                <w:lang w:val="cs-CZ"/>
              </w:rPr>
            </w:pPr>
            <w:r w:rsidRPr="00200332">
              <w:rPr>
                <w:b/>
                <w:bCs/>
                <w:i/>
                <w:iCs/>
                <w:lang w:val="cs-CZ"/>
              </w:rPr>
              <w:t>Otázky k zamyšlení</w:t>
            </w:r>
          </w:p>
        </w:tc>
        <w:tc>
          <w:tcPr>
            <w:tcW w:w="0" w:type="auto"/>
            <w:hideMark/>
          </w:tcPr>
          <w:p w14:paraId="29776D17" w14:textId="77777777" w:rsidR="00200332" w:rsidRPr="00200332" w:rsidRDefault="00200332" w:rsidP="00200332">
            <w:pPr>
              <w:spacing w:after="160" w:line="259" w:lineRule="auto"/>
              <w:rPr>
                <w:b/>
                <w:bCs/>
                <w:i/>
                <w:iCs/>
                <w:lang w:val="cs-CZ"/>
              </w:rPr>
            </w:pPr>
            <w:r w:rsidRPr="00200332">
              <w:rPr>
                <w:b/>
                <w:bCs/>
                <w:i/>
                <w:iCs/>
                <w:lang w:val="cs-CZ"/>
              </w:rPr>
              <w:t>Moje poznámky (příklady problémů)</w:t>
            </w:r>
          </w:p>
        </w:tc>
      </w:tr>
      <w:tr w:rsidR="00200332" w:rsidRPr="00200332" w14:paraId="25CFFB86" w14:textId="77777777" w:rsidTr="00200332">
        <w:trPr>
          <w:trHeight w:val="2764"/>
        </w:trPr>
        <w:tc>
          <w:tcPr>
            <w:tcW w:w="0" w:type="auto"/>
            <w:hideMark/>
          </w:tcPr>
          <w:p w14:paraId="6615BCE6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  <w:r w:rsidRPr="00200332">
              <w:rPr>
                <w:b/>
                <w:bCs/>
                <w:i/>
                <w:iCs/>
                <w:lang w:val="cs-CZ"/>
              </w:rPr>
              <w:t>Visibilita stavu systému</w:t>
            </w:r>
          </w:p>
        </w:tc>
        <w:tc>
          <w:tcPr>
            <w:tcW w:w="0" w:type="auto"/>
            <w:hideMark/>
          </w:tcPr>
          <w:p w14:paraId="6AFCA8DB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  <w:r w:rsidRPr="00200332">
              <w:rPr>
                <w:i/>
                <w:iCs/>
                <w:lang w:val="cs-CZ"/>
              </w:rPr>
              <w:t>Věděl uživatel v každém okamžiku, co se děje? Jak systém ukazuje poruchu a stav opravy?</w:t>
            </w:r>
          </w:p>
        </w:tc>
        <w:tc>
          <w:tcPr>
            <w:tcW w:w="0" w:type="auto"/>
            <w:hideMark/>
          </w:tcPr>
          <w:p w14:paraId="79E6C993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</w:p>
        </w:tc>
      </w:tr>
      <w:tr w:rsidR="00200332" w:rsidRPr="00200332" w14:paraId="392D7650" w14:textId="77777777" w:rsidTr="00200332">
        <w:trPr>
          <w:trHeight w:val="2522"/>
        </w:trPr>
        <w:tc>
          <w:tcPr>
            <w:tcW w:w="0" w:type="auto"/>
            <w:hideMark/>
          </w:tcPr>
          <w:p w14:paraId="36F1058B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  <w:r w:rsidRPr="00200332">
              <w:rPr>
                <w:b/>
                <w:bCs/>
                <w:i/>
                <w:iCs/>
                <w:lang w:val="cs-CZ"/>
              </w:rPr>
              <w:t>Ochrana před chybou</w:t>
            </w:r>
          </w:p>
        </w:tc>
        <w:tc>
          <w:tcPr>
            <w:tcW w:w="0" w:type="auto"/>
            <w:hideMark/>
          </w:tcPr>
          <w:p w14:paraId="576E725F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  <w:r w:rsidRPr="00200332">
              <w:rPr>
                <w:i/>
                <w:iCs/>
                <w:lang w:val="cs-CZ"/>
              </w:rPr>
              <w:t>Uměl systém zabránit nebezpečné akci? Varoval jasně před špatným tlačítkem, špatným strojem?</w:t>
            </w:r>
          </w:p>
        </w:tc>
        <w:tc>
          <w:tcPr>
            <w:tcW w:w="0" w:type="auto"/>
            <w:hideMark/>
          </w:tcPr>
          <w:p w14:paraId="43268E4A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</w:p>
        </w:tc>
      </w:tr>
      <w:tr w:rsidR="00200332" w:rsidRPr="00200332" w14:paraId="7FBB7CEB" w14:textId="77777777" w:rsidTr="00200332">
        <w:trPr>
          <w:trHeight w:val="2805"/>
        </w:trPr>
        <w:tc>
          <w:tcPr>
            <w:tcW w:w="0" w:type="auto"/>
            <w:hideMark/>
          </w:tcPr>
          <w:p w14:paraId="598543B8" w14:textId="77777777" w:rsidR="00200332" w:rsidRDefault="00200332" w:rsidP="00200332">
            <w:pPr>
              <w:spacing w:after="160" w:line="259" w:lineRule="auto"/>
              <w:rPr>
                <w:b/>
                <w:bCs/>
                <w:i/>
                <w:iCs/>
                <w:lang w:val="cs-CZ"/>
              </w:rPr>
            </w:pPr>
            <w:r w:rsidRPr="00200332">
              <w:rPr>
                <w:b/>
                <w:bCs/>
                <w:i/>
                <w:iCs/>
                <w:lang w:val="cs-CZ"/>
              </w:rPr>
              <w:t>Čitelnost a ergonomie v AR</w:t>
            </w:r>
          </w:p>
          <w:p w14:paraId="24E8005D" w14:textId="77777777" w:rsidR="00200332" w:rsidRPr="00200332" w:rsidRDefault="00200332" w:rsidP="00200332">
            <w:pPr>
              <w:rPr>
                <w:lang w:val="cs-CZ"/>
              </w:rPr>
            </w:pPr>
          </w:p>
          <w:p w14:paraId="2EF7DB25" w14:textId="77777777" w:rsidR="00200332" w:rsidRPr="00200332" w:rsidRDefault="00200332" w:rsidP="00200332">
            <w:pPr>
              <w:rPr>
                <w:lang w:val="cs-CZ"/>
              </w:rPr>
            </w:pPr>
          </w:p>
          <w:p w14:paraId="6BACDB3E" w14:textId="77777777" w:rsidR="00200332" w:rsidRPr="00200332" w:rsidRDefault="00200332" w:rsidP="00200332">
            <w:pPr>
              <w:rPr>
                <w:lang w:val="cs-CZ"/>
              </w:rPr>
            </w:pPr>
          </w:p>
          <w:p w14:paraId="4D4B95D6" w14:textId="77777777" w:rsidR="00200332" w:rsidRPr="00200332" w:rsidRDefault="00200332" w:rsidP="00200332">
            <w:pPr>
              <w:rPr>
                <w:lang w:val="cs-CZ"/>
              </w:rPr>
            </w:pPr>
          </w:p>
          <w:p w14:paraId="4E089DCB" w14:textId="77777777" w:rsidR="00200332" w:rsidRDefault="00200332" w:rsidP="00200332">
            <w:pPr>
              <w:rPr>
                <w:b/>
                <w:bCs/>
                <w:i/>
                <w:iCs/>
                <w:lang w:val="cs-CZ"/>
              </w:rPr>
            </w:pPr>
          </w:p>
          <w:p w14:paraId="27CE98CC" w14:textId="77777777" w:rsidR="00200332" w:rsidRPr="00200332" w:rsidRDefault="00200332" w:rsidP="00200332">
            <w:pPr>
              <w:rPr>
                <w:lang w:val="cs-CZ"/>
              </w:rPr>
            </w:pPr>
          </w:p>
          <w:p w14:paraId="1A0D210C" w14:textId="77777777" w:rsidR="00200332" w:rsidRDefault="00200332" w:rsidP="00200332">
            <w:pPr>
              <w:rPr>
                <w:b/>
                <w:bCs/>
                <w:i/>
                <w:iCs/>
                <w:lang w:val="cs-CZ"/>
              </w:rPr>
            </w:pPr>
          </w:p>
          <w:p w14:paraId="2020B534" w14:textId="77777777" w:rsidR="00200332" w:rsidRPr="00200332" w:rsidRDefault="00200332" w:rsidP="00200332">
            <w:pPr>
              <w:jc w:val="center"/>
              <w:rPr>
                <w:lang w:val="cs-CZ"/>
              </w:rPr>
            </w:pPr>
          </w:p>
        </w:tc>
        <w:tc>
          <w:tcPr>
            <w:tcW w:w="0" w:type="auto"/>
            <w:hideMark/>
          </w:tcPr>
          <w:p w14:paraId="21D45313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  <w:r w:rsidRPr="00200332">
              <w:rPr>
                <w:i/>
                <w:iCs/>
                <w:lang w:val="cs-CZ"/>
              </w:rPr>
              <w:t>Bylo UI čitelné na pozadí reálného světa? Nemusel se uživatel kroutit nebo sahat „přes tělo“?</w:t>
            </w:r>
          </w:p>
        </w:tc>
        <w:tc>
          <w:tcPr>
            <w:tcW w:w="0" w:type="auto"/>
            <w:hideMark/>
          </w:tcPr>
          <w:p w14:paraId="6983C8CE" w14:textId="77777777" w:rsidR="00200332" w:rsidRPr="00200332" w:rsidRDefault="00200332" w:rsidP="00200332">
            <w:pPr>
              <w:spacing w:after="160" w:line="259" w:lineRule="auto"/>
              <w:rPr>
                <w:i/>
                <w:iCs/>
                <w:lang w:val="cs-CZ"/>
              </w:rPr>
            </w:pPr>
          </w:p>
        </w:tc>
      </w:tr>
    </w:tbl>
    <w:p w14:paraId="2882972C" w14:textId="77777777" w:rsidR="00200332" w:rsidRDefault="00200332">
      <w:pPr>
        <w:rPr>
          <w:i/>
          <w:iCs/>
        </w:rPr>
        <w:sectPr w:rsidR="00200332" w:rsidSect="00200332">
          <w:headerReference w:type="default" r:id="rId9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6575DEA9" w14:textId="170A73EB" w:rsidR="00200332" w:rsidRPr="003E1F95" w:rsidRDefault="003E1F95">
      <w:pPr>
        <w:rPr>
          <w:b/>
          <w:bCs/>
          <w:i/>
          <w:iCs/>
          <w:sz w:val="28"/>
          <w:szCs w:val="28"/>
        </w:rPr>
      </w:pPr>
      <w:r w:rsidRPr="003E1F95">
        <w:rPr>
          <w:b/>
          <w:bCs/>
          <w:i/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330057A1" wp14:editId="454738D7">
            <wp:simplePos x="0" y="0"/>
            <wp:positionH relativeFrom="margin">
              <wp:posOffset>-33655</wp:posOffset>
            </wp:positionH>
            <wp:positionV relativeFrom="paragraph">
              <wp:posOffset>4445</wp:posOffset>
            </wp:positionV>
            <wp:extent cx="4997450" cy="5752465"/>
            <wp:effectExtent l="0" t="0" r="0" b="635"/>
            <wp:wrapSquare wrapText="bothSides"/>
            <wp:docPr id="1927977986" name="Obrázek 4" descr="Obsah obrázku text, snímek obrazovky, číslo, Paralelní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977986" name="Obrázek 4" descr="Obsah obrázku text, snímek obrazovky, číslo, Paralelní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0" cy="575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1F95">
        <w:rPr>
          <w:b/>
          <w:bCs/>
          <w:sz w:val="28"/>
          <w:szCs w:val="28"/>
        </w:rPr>
        <w:t>SUS dotazník</w:t>
      </w:r>
    </w:p>
    <w:p w14:paraId="2C5456D0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3D7F643F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3395918E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1EA66E28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3C8FFF15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6F091105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056ECAA4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442B7C4D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38C31535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47C3650A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0818D804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4582B666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7D365C98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5E5A0FDF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1D610669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5C5A6E3B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03D68A33" w14:textId="77777777" w:rsid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</w:p>
    <w:p w14:paraId="1BF4CCDA" w14:textId="7BB4DA9D" w:rsidR="003E1F95" w:rsidRPr="003E1F95" w:rsidRDefault="003E1F95" w:rsidP="003E1F95">
      <w:pPr>
        <w:tabs>
          <w:tab w:val="left" w:pos="4287"/>
        </w:tabs>
        <w:rPr>
          <w:b/>
          <w:bCs/>
          <w:sz w:val="28"/>
          <w:szCs w:val="28"/>
        </w:rPr>
      </w:pPr>
      <w:r w:rsidRPr="003E1F9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3E22CEE" wp14:editId="2DAF9DD8">
            <wp:simplePos x="0" y="0"/>
            <wp:positionH relativeFrom="margin">
              <wp:align>left</wp:align>
            </wp:positionH>
            <wp:positionV relativeFrom="paragraph">
              <wp:posOffset>577215</wp:posOffset>
            </wp:positionV>
            <wp:extent cx="8888730" cy="4114800"/>
            <wp:effectExtent l="0" t="0" r="7620" b="0"/>
            <wp:wrapTopAndBottom/>
            <wp:docPr id="155382531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73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1F95">
        <w:rPr>
          <w:b/>
          <w:bCs/>
          <w:sz w:val="28"/>
          <w:szCs w:val="28"/>
        </w:rPr>
        <w:t>NASA-TLX dotazník</w:t>
      </w:r>
      <w:r w:rsidRPr="003E1F95">
        <w:br w:type="page"/>
      </w:r>
    </w:p>
    <w:p w14:paraId="75041C7C" w14:textId="0C16DF14" w:rsidR="00200332" w:rsidRDefault="00E13326">
      <w:pPr>
        <w:rPr>
          <w:b/>
          <w:bCs/>
          <w:sz w:val="28"/>
          <w:szCs w:val="28"/>
        </w:rPr>
      </w:pPr>
      <w:r w:rsidRPr="00E1332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46718AAD" wp14:editId="5305EDAB">
            <wp:simplePos x="0" y="0"/>
            <wp:positionH relativeFrom="margin">
              <wp:align>left</wp:align>
            </wp:positionH>
            <wp:positionV relativeFrom="paragraph">
              <wp:posOffset>386503</wp:posOffset>
            </wp:positionV>
            <wp:extent cx="5373370" cy="1996440"/>
            <wp:effectExtent l="0" t="0" r="0" b="3810"/>
            <wp:wrapTopAndBottom/>
            <wp:docPr id="2130614909" name="Obrázek 1" descr="Obsah obrázku text, snímek obrazovky, Písmo, čísl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614909" name="Obrázek 1" descr="Obsah obrázku text, snímek obrazovky, Písmo, číslo&#10;&#10;Obsah generovaný pomocí AI může být nesprávný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3370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326">
        <w:rPr>
          <w:b/>
          <w:bCs/>
          <w:sz w:val="28"/>
          <w:szCs w:val="28"/>
        </w:rPr>
        <w:t>UEQ-S dotazník</w:t>
      </w:r>
    </w:p>
    <w:p w14:paraId="4E0A1AFA" w14:textId="1F136A76" w:rsidR="00054252" w:rsidRDefault="00E13326">
      <w:pPr>
        <w:rPr>
          <w:b/>
          <w:bCs/>
          <w:sz w:val="28"/>
          <w:szCs w:val="28"/>
        </w:rPr>
      </w:pPr>
      <w:r w:rsidRPr="00E13326">
        <w:rPr>
          <w:b/>
          <w:bCs/>
          <w:sz w:val="28"/>
          <w:szCs w:val="28"/>
        </w:rPr>
        <w:t>https://www.ueq-online.org/</w:t>
      </w:r>
    </w:p>
    <w:p w14:paraId="46E7F19B" w14:textId="77777777" w:rsidR="00054252" w:rsidRDefault="000542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443A003" w14:textId="77777777" w:rsidR="00054252" w:rsidRDefault="00054252">
      <w:pPr>
        <w:rPr>
          <w:b/>
          <w:bCs/>
          <w:sz w:val="28"/>
          <w:szCs w:val="28"/>
        </w:rPr>
        <w:sectPr w:rsidR="00054252" w:rsidSect="003E1F95">
          <w:headerReference w:type="default" r:id="rId13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22D9F832" w14:textId="2F7A0444" w:rsidR="00E13326" w:rsidRDefault="00EF4E31" w:rsidP="00EF4E3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3F0795C5" wp14:editId="2055E59B">
            <wp:simplePos x="0" y="0"/>
            <wp:positionH relativeFrom="margin">
              <wp:align>left</wp:align>
            </wp:positionH>
            <wp:positionV relativeFrom="paragraph">
              <wp:posOffset>454025</wp:posOffset>
            </wp:positionV>
            <wp:extent cx="8895715" cy="4853940"/>
            <wp:effectExtent l="0" t="0" r="635" b="3810"/>
            <wp:wrapTopAndBottom/>
            <wp:docPr id="156506585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15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F4E31">
        <w:rPr>
          <w:b/>
          <w:bCs/>
          <w:sz w:val="28"/>
          <w:szCs w:val="28"/>
        </w:rPr>
        <w:t xml:space="preserve">Varianta 1 – </w:t>
      </w:r>
      <w:r w:rsidRPr="00EF4E31">
        <w:rPr>
          <w:sz w:val="28"/>
          <w:szCs w:val="28"/>
        </w:rPr>
        <w:t>ALARM &amp; RISK (Kritická informace)</w:t>
      </w:r>
    </w:p>
    <w:p w14:paraId="5053C486" w14:textId="2D40F169" w:rsidR="00EF4E31" w:rsidRDefault="00EF4E31" w:rsidP="00EF4E31">
      <w:pPr>
        <w:jc w:val="center"/>
        <w:rPr>
          <w:b/>
          <w:bCs/>
          <w:sz w:val="28"/>
          <w:szCs w:val="28"/>
        </w:rPr>
      </w:pPr>
    </w:p>
    <w:p w14:paraId="598D873E" w14:textId="09D13E66" w:rsidR="00EF4E31" w:rsidRDefault="00EF4E31" w:rsidP="00EF4E31">
      <w:pPr>
        <w:jc w:val="center"/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5AAFDF98" wp14:editId="03243D72">
            <wp:simplePos x="0" y="0"/>
            <wp:positionH relativeFrom="margin">
              <wp:align>left</wp:align>
            </wp:positionH>
            <wp:positionV relativeFrom="paragraph">
              <wp:posOffset>450921</wp:posOffset>
            </wp:positionV>
            <wp:extent cx="8895715" cy="4853940"/>
            <wp:effectExtent l="0" t="0" r="635" b="3810"/>
            <wp:wrapTopAndBottom/>
            <wp:docPr id="1621241732" name="Obrázek 5" descr="Obsah obrázku černobílá, černá, černobílý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241732" name="Obrázek 5" descr="Obsah obrázku černobílá, černá, černobílý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15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F4E31">
        <w:rPr>
          <w:b/>
          <w:bCs/>
          <w:sz w:val="28"/>
          <w:szCs w:val="28"/>
        </w:rPr>
        <w:t xml:space="preserve">Varianta 2 – </w:t>
      </w:r>
      <w:r w:rsidRPr="00EF4E31">
        <w:rPr>
          <w:sz w:val="28"/>
          <w:szCs w:val="28"/>
        </w:rPr>
        <w:t>INSTRUCTION &amp; FLOW (</w:t>
      </w:r>
      <w:r w:rsidR="007B278A">
        <w:rPr>
          <w:sz w:val="28"/>
          <w:szCs w:val="28"/>
        </w:rPr>
        <w:t>K</w:t>
      </w:r>
      <w:r w:rsidR="007B278A" w:rsidRPr="007B278A">
        <w:rPr>
          <w:sz w:val="28"/>
          <w:szCs w:val="28"/>
        </w:rPr>
        <w:t>rok 2 z 5</w:t>
      </w:r>
      <w:r w:rsidRPr="00EF4E31">
        <w:rPr>
          <w:sz w:val="28"/>
          <w:szCs w:val="28"/>
        </w:rPr>
        <w:t>)</w:t>
      </w:r>
    </w:p>
    <w:p w14:paraId="0C605777" w14:textId="77777777" w:rsidR="00EF4E31" w:rsidRDefault="00EF4E31" w:rsidP="00EF4E31">
      <w:pPr>
        <w:jc w:val="center"/>
        <w:rPr>
          <w:b/>
          <w:bCs/>
          <w:sz w:val="28"/>
          <w:szCs w:val="28"/>
        </w:rPr>
      </w:pPr>
    </w:p>
    <w:p w14:paraId="599817FE" w14:textId="6D277FF8" w:rsidR="00EF4E31" w:rsidRDefault="00EF4E31" w:rsidP="00EF4E31">
      <w:pPr>
        <w:jc w:val="center"/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4B769660" wp14:editId="39B5810A">
            <wp:simplePos x="0" y="0"/>
            <wp:positionH relativeFrom="margin">
              <wp:align>left</wp:align>
            </wp:positionH>
            <wp:positionV relativeFrom="paragraph">
              <wp:posOffset>470394</wp:posOffset>
            </wp:positionV>
            <wp:extent cx="8895715" cy="4853940"/>
            <wp:effectExtent l="0" t="0" r="635" b="3810"/>
            <wp:wrapTopAndBottom/>
            <wp:docPr id="1159223804" name="Obrázek 5" descr="Obsah obrázku černobílá, černá, černobílý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223804" name="Obrázek 5" descr="Obsah obrázku černobílá, černá, černobílý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15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F4E31">
        <w:rPr>
          <w:b/>
          <w:bCs/>
          <w:sz w:val="28"/>
          <w:szCs w:val="28"/>
        </w:rPr>
        <w:t xml:space="preserve">Varianta 3 – </w:t>
      </w:r>
      <w:r w:rsidRPr="00EF4E31">
        <w:rPr>
          <w:sz w:val="28"/>
          <w:szCs w:val="28"/>
        </w:rPr>
        <w:t>DATA ON DEMAND (Kontextové štítky)</w:t>
      </w:r>
    </w:p>
    <w:p w14:paraId="593CC835" w14:textId="77777777" w:rsidR="00EF4E31" w:rsidRDefault="00EF4E31" w:rsidP="00EF4E31">
      <w:pPr>
        <w:jc w:val="center"/>
        <w:rPr>
          <w:b/>
          <w:bCs/>
          <w:sz w:val="28"/>
          <w:szCs w:val="28"/>
        </w:rPr>
        <w:sectPr w:rsidR="00EF4E31" w:rsidSect="003E1F95">
          <w:headerReference w:type="default" r:id="rId15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637"/>
        <w:tblW w:w="13988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9"/>
        <w:gridCol w:w="8609"/>
      </w:tblGrid>
      <w:tr w:rsidR="00105D40" w:rsidRPr="00105D40" w14:paraId="46F9EED4" w14:textId="77777777" w:rsidTr="00105D40">
        <w:trPr>
          <w:trHeight w:val="1037"/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DBBF59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lastRenderedPageBreak/>
              <w:t>Co mi na tomto systému přišlo nejvíc problematické?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48B94E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t>Jaké 1–2 metriky bych sledoval v reálné firmě? (např. čas opravy, % úspěšnosti, subjektivní zátěž)</w:t>
            </w:r>
          </w:p>
        </w:tc>
      </w:tr>
      <w:tr w:rsidR="00105D40" w:rsidRPr="00105D40" w14:paraId="638CD329" w14:textId="77777777" w:rsidTr="00105D40">
        <w:trPr>
          <w:trHeight w:val="6789"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4C20D7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i/>
                <w:iCs/>
                <w:sz w:val="28"/>
                <w:szCs w:val="28"/>
                <w:lang w:val="cs-CZ"/>
              </w:rPr>
              <w:t>[Prostor pro odpověď]</w:t>
            </w:r>
          </w:p>
          <w:p w14:paraId="6C94D289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5DCA7B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t>Metrika 1:</w:t>
            </w:r>
          </w:p>
          <w:p w14:paraId="3D2D9C23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</w:p>
          <w:p w14:paraId="19CBC12F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i/>
                <w:iCs/>
                <w:sz w:val="28"/>
                <w:szCs w:val="28"/>
                <w:lang w:val="cs-CZ"/>
              </w:rPr>
              <w:t>[Název metriky a zdůvodnění]</w:t>
            </w:r>
          </w:p>
          <w:p w14:paraId="38BEF314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</w:p>
          <w:p w14:paraId="1080194A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t>Metrika 2 (volitelně):</w:t>
            </w:r>
          </w:p>
          <w:p w14:paraId="1D56E940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</w:p>
          <w:p w14:paraId="2A3F0D06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i/>
                <w:iCs/>
                <w:sz w:val="28"/>
                <w:szCs w:val="28"/>
                <w:lang w:val="cs-CZ"/>
              </w:rPr>
              <w:t>[Název metriky a zdůvodnění]</w:t>
            </w:r>
          </w:p>
          <w:p w14:paraId="4FE371AD" w14:textId="77777777" w:rsidR="00105D40" w:rsidRPr="00105D40" w:rsidRDefault="00105D40" w:rsidP="00105D40">
            <w:pPr>
              <w:jc w:val="center"/>
              <w:rPr>
                <w:b/>
                <w:bCs/>
                <w:sz w:val="28"/>
                <w:szCs w:val="28"/>
                <w:lang w:val="cs-CZ"/>
              </w:rPr>
            </w:pPr>
            <w:r w:rsidRPr="00105D40">
              <w:rPr>
                <w:b/>
                <w:bCs/>
                <w:sz w:val="28"/>
                <w:szCs w:val="28"/>
                <w:lang w:val="cs-CZ"/>
              </w:rPr>
              <w:br/>
            </w:r>
          </w:p>
        </w:tc>
      </w:tr>
    </w:tbl>
    <w:p w14:paraId="040303AC" w14:textId="1EE5B398" w:rsidR="00EF4E31" w:rsidRDefault="00EF4E31" w:rsidP="00EF4E31">
      <w:pPr>
        <w:jc w:val="center"/>
        <w:rPr>
          <w:b/>
          <w:bCs/>
          <w:sz w:val="28"/>
          <w:szCs w:val="28"/>
        </w:rPr>
      </w:pPr>
    </w:p>
    <w:sectPr w:rsidR="00EF4E31" w:rsidSect="003E1F95">
      <w:headerReference w:type="defaul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C9A9B" w14:textId="77777777" w:rsidR="00E74E00" w:rsidRDefault="00E74E00" w:rsidP="00200332">
      <w:pPr>
        <w:spacing w:after="0" w:line="240" w:lineRule="auto"/>
      </w:pPr>
      <w:r>
        <w:separator/>
      </w:r>
    </w:p>
  </w:endnote>
  <w:endnote w:type="continuationSeparator" w:id="0">
    <w:p w14:paraId="4F4A0344" w14:textId="77777777" w:rsidR="00E74E00" w:rsidRDefault="00E74E00" w:rsidP="00200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DA3B2" w14:textId="77777777" w:rsidR="00E74E00" w:rsidRDefault="00E74E00" w:rsidP="00200332">
      <w:pPr>
        <w:spacing w:after="0" w:line="240" w:lineRule="auto"/>
      </w:pPr>
      <w:r>
        <w:separator/>
      </w:r>
    </w:p>
  </w:footnote>
  <w:footnote w:type="continuationSeparator" w:id="0">
    <w:p w14:paraId="5793C928" w14:textId="77777777" w:rsidR="00E74E00" w:rsidRDefault="00E74E00" w:rsidP="00200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C4573" w14:textId="396DFBE0" w:rsidR="00200332" w:rsidRDefault="00200332">
    <w:pPr>
      <w:pStyle w:val="Zhlav"/>
    </w:pPr>
    <w:r w:rsidRPr="00200332">
      <w:t>kurzu, datum, jméno studenta, skupin</w:t>
    </w:r>
    <w:r>
      <w:t>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642DC" w14:textId="6FBDBBA0" w:rsidR="00200332" w:rsidRDefault="00200332">
    <w:pPr>
      <w:pStyle w:val="Zhlav"/>
    </w:pPr>
    <w:r w:rsidRPr="00200332">
      <w:rPr>
        <w:b/>
        <w:bCs/>
      </w:rPr>
      <w:t>ČÁST A</w:t>
    </w:r>
    <w:r w:rsidRPr="00200332">
      <w:t xml:space="preserve"> – Heuristická evaluace </w:t>
    </w:r>
    <w:r>
      <w:t>dema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543D0" w14:textId="622D36E1" w:rsidR="00200332" w:rsidRPr="00200332" w:rsidRDefault="00200332" w:rsidP="00200332">
    <w:pPr>
      <w:pStyle w:val="Zhlav"/>
    </w:pPr>
    <w:r w:rsidRPr="00200332">
      <w:rPr>
        <w:b/>
        <w:bCs/>
      </w:rPr>
      <w:t>ČÁST B</w:t>
    </w:r>
    <w:r w:rsidRPr="00200332">
      <w:t xml:space="preserve"> – Měření UX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895F1" w14:textId="1979BDA5" w:rsidR="00054252" w:rsidRPr="00054252" w:rsidRDefault="00054252" w:rsidP="00054252">
    <w:pPr>
      <w:pStyle w:val="Zhlav"/>
    </w:pPr>
    <w:r w:rsidRPr="00054252">
      <w:rPr>
        <w:b/>
        <w:bCs/>
      </w:rPr>
      <w:t xml:space="preserve">ČÁST C – </w:t>
    </w:r>
    <w:r w:rsidRPr="00054252">
      <w:t>AR Design Challenge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EE3C0" w14:textId="48EE059A" w:rsidR="00EF4E31" w:rsidRPr="00EF4E31" w:rsidRDefault="00EF4E31" w:rsidP="00EF4E31">
    <w:pPr>
      <w:pStyle w:val="Zhlav"/>
    </w:pPr>
    <w:r w:rsidRPr="00EF4E31">
      <w:rPr>
        <w:b/>
        <w:bCs/>
      </w:rPr>
      <w:t>ČÁST D – Shrnutí &amp; reflexe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332"/>
    <w:rsid w:val="000371B9"/>
    <w:rsid w:val="00054252"/>
    <w:rsid w:val="000C0C18"/>
    <w:rsid w:val="000F39FB"/>
    <w:rsid w:val="00105D40"/>
    <w:rsid w:val="001110E8"/>
    <w:rsid w:val="00135964"/>
    <w:rsid w:val="00197F10"/>
    <w:rsid w:val="001D1AC3"/>
    <w:rsid w:val="001F4315"/>
    <w:rsid w:val="001F4EA0"/>
    <w:rsid w:val="00200332"/>
    <w:rsid w:val="00212F44"/>
    <w:rsid w:val="0021467A"/>
    <w:rsid w:val="00220258"/>
    <w:rsid w:val="002525A3"/>
    <w:rsid w:val="0026138A"/>
    <w:rsid w:val="003013C8"/>
    <w:rsid w:val="00301B0B"/>
    <w:rsid w:val="00327EE0"/>
    <w:rsid w:val="00344023"/>
    <w:rsid w:val="00347C28"/>
    <w:rsid w:val="003A6613"/>
    <w:rsid w:val="003E1F95"/>
    <w:rsid w:val="00476988"/>
    <w:rsid w:val="004A3E76"/>
    <w:rsid w:val="004B3750"/>
    <w:rsid w:val="00536F0B"/>
    <w:rsid w:val="00610C75"/>
    <w:rsid w:val="00614B42"/>
    <w:rsid w:val="00656AC8"/>
    <w:rsid w:val="0071559F"/>
    <w:rsid w:val="0074392A"/>
    <w:rsid w:val="00744C10"/>
    <w:rsid w:val="00790B80"/>
    <w:rsid w:val="007A0E86"/>
    <w:rsid w:val="007B178F"/>
    <w:rsid w:val="007B278A"/>
    <w:rsid w:val="007B5D5F"/>
    <w:rsid w:val="008E4322"/>
    <w:rsid w:val="009C5EDA"/>
    <w:rsid w:val="009F6992"/>
    <w:rsid w:val="00A533D5"/>
    <w:rsid w:val="00A61EC2"/>
    <w:rsid w:val="00AA5E9F"/>
    <w:rsid w:val="00AF1ECA"/>
    <w:rsid w:val="00B23322"/>
    <w:rsid w:val="00B932E4"/>
    <w:rsid w:val="00C014F5"/>
    <w:rsid w:val="00C47136"/>
    <w:rsid w:val="00C65A54"/>
    <w:rsid w:val="00C77739"/>
    <w:rsid w:val="00C83FAB"/>
    <w:rsid w:val="00C93040"/>
    <w:rsid w:val="00CC30A0"/>
    <w:rsid w:val="00D564CA"/>
    <w:rsid w:val="00D72133"/>
    <w:rsid w:val="00DF0BBC"/>
    <w:rsid w:val="00E00654"/>
    <w:rsid w:val="00E12458"/>
    <w:rsid w:val="00E13326"/>
    <w:rsid w:val="00E4056A"/>
    <w:rsid w:val="00E46DEE"/>
    <w:rsid w:val="00E74E00"/>
    <w:rsid w:val="00E9036B"/>
    <w:rsid w:val="00EA5A3B"/>
    <w:rsid w:val="00EC585D"/>
    <w:rsid w:val="00EF4E31"/>
    <w:rsid w:val="00F950EC"/>
    <w:rsid w:val="00FA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B39EF"/>
  <w15:chartTrackingRefBased/>
  <w15:docId w15:val="{CCA9FB64-FE99-47E9-B573-7CBE05A22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en-GB"/>
    </w:rPr>
  </w:style>
  <w:style w:type="paragraph" w:styleId="Nadpis1">
    <w:name w:val="heading 1"/>
    <w:basedOn w:val="Normln"/>
    <w:next w:val="Normln"/>
    <w:link w:val="Nadpis1Char"/>
    <w:uiPriority w:val="9"/>
    <w:qFormat/>
    <w:rsid w:val="002003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003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003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003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003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003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003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003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003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0033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0033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00332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00332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00332"/>
    <w:rPr>
      <w:rFonts w:eastAsiaTheme="majorEastAsia" w:cstheme="majorBidi"/>
      <w:color w:val="0F4761" w:themeColor="accent1" w:themeShade="BF"/>
      <w:lang w:val="en-GB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00332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00332"/>
    <w:rPr>
      <w:rFonts w:eastAsiaTheme="majorEastAsia" w:cstheme="majorBidi"/>
      <w:color w:val="595959" w:themeColor="text1" w:themeTint="A6"/>
      <w:lang w:val="en-GB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00332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00332"/>
    <w:rPr>
      <w:rFonts w:eastAsiaTheme="majorEastAsia" w:cstheme="majorBidi"/>
      <w:color w:val="272727" w:themeColor="text1" w:themeTint="D8"/>
      <w:lang w:val="en-GB"/>
    </w:rPr>
  </w:style>
  <w:style w:type="paragraph" w:styleId="Nzev">
    <w:name w:val="Title"/>
    <w:basedOn w:val="Normln"/>
    <w:next w:val="Normln"/>
    <w:link w:val="NzevChar"/>
    <w:uiPriority w:val="10"/>
    <w:qFormat/>
    <w:rsid w:val="002003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0033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003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00332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Citt">
    <w:name w:val="Quote"/>
    <w:basedOn w:val="Normln"/>
    <w:next w:val="Normln"/>
    <w:link w:val="CittChar"/>
    <w:uiPriority w:val="29"/>
    <w:qFormat/>
    <w:rsid w:val="002003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00332"/>
    <w:rPr>
      <w:i/>
      <w:iCs/>
      <w:color w:val="404040" w:themeColor="text1" w:themeTint="BF"/>
      <w:lang w:val="en-GB"/>
    </w:rPr>
  </w:style>
  <w:style w:type="paragraph" w:styleId="Odstavecseseznamem">
    <w:name w:val="List Paragraph"/>
    <w:basedOn w:val="Normln"/>
    <w:uiPriority w:val="34"/>
    <w:qFormat/>
    <w:rsid w:val="0020033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0033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003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00332"/>
    <w:rPr>
      <w:i/>
      <w:iCs/>
      <w:color w:val="0F4761" w:themeColor="accent1" w:themeShade="BF"/>
      <w:lang w:val="en-GB"/>
    </w:rPr>
  </w:style>
  <w:style w:type="character" w:styleId="Odkazintenzivn">
    <w:name w:val="Intense Reference"/>
    <w:basedOn w:val="Standardnpsmoodstavce"/>
    <w:uiPriority w:val="32"/>
    <w:qFormat/>
    <w:rsid w:val="00200332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200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332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200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332"/>
    <w:rPr>
      <w:lang w:val="en-GB"/>
    </w:rPr>
  </w:style>
  <w:style w:type="table" w:styleId="Mkatabulky">
    <w:name w:val="Table Grid"/>
    <w:basedOn w:val="Normlntabulka"/>
    <w:uiPriority w:val="39"/>
    <w:rsid w:val="00200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39304-EB2A-4D39-8269-6D696D91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Macháč</dc:creator>
  <cp:keywords/>
  <dc:description/>
  <cp:lastModifiedBy>Tomáš Macháč</cp:lastModifiedBy>
  <cp:revision>13</cp:revision>
  <dcterms:created xsi:type="dcterms:W3CDTF">2025-12-08T11:38:00Z</dcterms:created>
  <dcterms:modified xsi:type="dcterms:W3CDTF">2025-12-08T13:09:00Z</dcterms:modified>
</cp:coreProperties>
</file>